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2E4E6A" w:rsidRDefault="006E0F76" w:rsidP="006E0F76">
      <w:pPr>
        <w:spacing w:after="0" w:line="240" w:lineRule="auto"/>
        <w:jc w:val="right"/>
        <w:rPr>
          <w:rFonts w:ascii="Century Gothic" w:hAnsi="Century Gothic" w:cs="Arial"/>
          <w:sz w:val="16"/>
          <w:szCs w:val="16"/>
        </w:rPr>
      </w:pPr>
      <w:bookmarkStart w:id="0" w:name="_GoBack"/>
      <w:bookmarkEnd w:id="0"/>
      <w:r w:rsidRPr="002E4E6A">
        <w:rPr>
          <w:rFonts w:ascii="Century Gothic" w:hAnsi="Century Gothic" w:cs="Arial"/>
          <w:sz w:val="16"/>
          <w:szCs w:val="16"/>
        </w:rPr>
        <w:t>Załącznik nr 3</w:t>
      </w:r>
    </w:p>
    <w:p w14:paraId="41DC6447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 xml:space="preserve">do Regulaminu udzielania zamówień publicznych </w:t>
      </w:r>
    </w:p>
    <w:p w14:paraId="3EFFE03E" w14:textId="42C7FAF8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>w Urzędzie Miasta Rzeszowa, których wartość nie przekracza kwoty 1</w:t>
      </w:r>
      <w:r w:rsidR="00B63CD9">
        <w:rPr>
          <w:rFonts w:ascii="Century Gothic" w:hAnsi="Century Gothic"/>
          <w:sz w:val="16"/>
        </w:rPr>
        <w:t>7</w:t>
      </w:r>
      <w:r w:rsidRPr="002E4E6A">
        <w:rPr>
          <w:rFonts w:ascii="Century Gothic" w:hAnsi="Century Gothic"/>
          <w:sz w:val="16"/>
        </w:rPr>
        <w:t>0 000 zł netto</w:t>
      </w:r>
    </w:p>
    <w:p w14:paraId="794A8C4D" w14:textId="3756A05B" w:rsidR="006E0F76" w:rsidRPr="007A02B2" w:rsidRDefault="007A02B2" w:rsidP="007A02B2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7A02B2">
        <w:rPr>
          <w:rFonts w:ascii="Century Gothic" w:hAnsi="Century Gothic" w:cs="Arial"/>
          <w:b/>
          <w:sz w:val="20"/>
          <w:szCs w:val="20"/>
        </w:rPr>
        <w:t>KP-P.</w:t>
      </w:r>
      <w:r w:rsidR="003537BD">
        <w:rPr>
          <w:rFonts w:ascii="Century Gothic" w:hAnsi="Century Gothic" w:cs="Arial"/>
          <w:b/>
          <w:sz w:val="20"/>
          <w:szCs w:val="20"/>
        </w:rPr>
        <w:t>2</w:t>
      </w:r>
      <w:r w:rsidR="00B63CD9">
        <w:rPr>
          <w:rFonts w:ascii="Century Gothic" w:hAnsi="Century Gothic" w:cs="Arial"/>
          <w:b/>
          <w:sz w:val="20"/>
          <w:szCs w:val="20"/>
        </w:rPr>
        <w:t>71</w:t>
      </w:r>
      <w:r w:rsidRPr="007A02B2">
        <w:rPr>
          <w:rFonts w:ascii="Century Gothic" w:hAnsi="Century Gothic" w:cs="Arial"/>
          <w:b/>
          <w:sz w:val="20"/>
          <w:szCs w:val="20"/>
        </w:rPr>
        <w:t>.</w:t>
      </w:r>
      <w:r w:rsidR="00B63CD9">
        <w:rPr>
          <w:rFonts w:ascii="Century Gothic" w:hAnsi="Century Gothic" w:cs="Arial"/>
          <w:b/>
          <w:sz w:val="20"/>
          <w:szCs w:val="20"/>
        </w:rPr>
        <w:t>3</w:t>
      </w:r>
      <w:r w:rsidRPr="007A02B2">
        <w:rPr>
          <w:rFonts w:ascii="Century Gothic" w:hAnsi="Century Gothic" w:cs="Arial"/>
          <w:b/>
          <w:sz w:val="20"/>
          <w:szCs w:val="20"/>
        </w:rPr>
        <w:t>.202</w:t>
      </w:r>
      <w:r w:rsidR="00187DC5">
        <w:rPr>
          <w:rFonts w:ascii="Century Gothic" w:hAnsi="Century Gothic" w:cs="Arial"/>
          <w:b/>
          <w:sz w:val="20"/>
          <w:szCs w:val="20"/>
        </w:rPr>
        <w:t>6</w:t>
      </w:r>
    </w:p>
    <w:p w14:paraId="3BF567C0" w14:textId="77777777" w:rsidR="006E0F76" w:rsidRPr="002E4E6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2E4E6A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224F6BD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E355F5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28A4C6A7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………………………………………………………</w:t>
      </w:r>
    </w:p>
    <w:p w14:paraId="5465C271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05EF128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</w:rPr>
      </w:pPr>
      <w:r w:rsidRPr="002E4E6A">
        <w:rPr>
          <w:rFonts w:ascii="Century Gothic" w:eastAsia="Arial Unicode MS" w:hAnsi="Century Gothic" w:cs="Arial Unicode MS"/>
        </w:rPr>
        <w:t>……………………………………………………..</w:t>
      </w:r>
    </w:p>
    <w:p w14:paraId="3FA7637F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194F876C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……………………………………………………..</w:t>
      </w:r>
    </w:p>
    <w:p w14:paraId="1B0AFA1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2E4E6A" w:rsidRDefault="006E0F76" w:rsidP="006E0F76">
      <w:pPr>
        <w:rPr>
          <w:rFonts w:ascii="Century Gothic" w:hAnsi="Century Gothic"/>
        </w:rPr>
      </w:pPr>
    </w:p>
    <w:p w14:paraId="1F14CEBC" w14:textId="77777777" w:rsidR="00B42D45" w:rsidRPr="002E4E6A" w:rsidRDefault="00B42D45" w:rsidP="006E0F76">
      <w:pPr>
        <w:rPr>
          <w:rFonts w:ascii="Century Gothic" w:hAnsi="Century Gothic"/>
        </w:rPr>
      </w:pPr>
    </w:p>
    <w:p w14:paraId="4F7C084C" w14:textId="0DDE6469" w:rsidR="000072B1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1. Oferuję wykonanie przedmiotu zamówienia</w:t>
      </w:r>
      <w:r w:rsidR="000072B1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14:paraId="27BECFE9" w14:textId="77777777" w:rsidR="000072B1" w:rsidRPr="002E4E6A" w:rsidRDefault="000072B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EA8CE0F" w14:textId="1618F0CD" w:rsidR="006E0F76" w:rsidRPr="002E4E6A" w:rsidRDefault="002E4E6A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2E4E6A">
        <w:rPr>
          <w:rFonts w:ascii="Century Gothic" w:hAnsi="Century Gothic"/>
          <w:b/>
          <w:iCs/>
          <w:sz w:val="20"/>
          <w:szCs w:val="20"/>
        </w:rPr>
        <w:t xml:space="preserve">Przedmiotem zamówienia jest świadczenie usługi cateringowej </w:t>
      </w:r>
      <w:r w:rsidR="00B63CD9">
        <w:rPr>
          <w:rFonts w:ascii="Century Gothic" w:hAnsi="Century Gothic"/>
          <w:b/>
          <w:iCs/>
          <w:sz w:val="20"/>
          <w:szCs w:val="20"/>
        </w:rPr>
        <w:t>na potrzeby podejmowanych gości przez Prezydentów</w:t>
      </w:r>
    </w:p>
    <w:p w14:paraId="14207FDE" w14:textId="3459D289" w:rsidR="002E4E6A" w:rsidRPr="002E4E6A" w:rsidRDefault="003537BD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CF5F882" w14:textId="77777777" w:rsidR="006E0F76" w:rsidRPr="002E4E6A" w:rsidRDefault="006E0F76" w:rsidP="006E0F76">
      <w:pPr>
        <w:jc w:val="center"/>
        <w:rPr>
          <w:rFonts w:ascii="Century Gothic" w:hAnsi="Century Gothic"/>
          <w:i/>
          <w:sz w:val="16"/>
          <w:szCs w:val="16"/>
        </w:rPr>
      </w:pPr>
      <w:r w:rsidRPr="002E4E6A">
        <w:rPr>
          <w:rFonts w:ascii="Century Gothic" w:hAnsi="Century Gothic"/>
          <w:i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C59BCBE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za:</w:t>
      </w:r>
    </w:p>
    <w:p w14:paraId="69AA8A41" w14:textId="78048F8F" w:rsidR="006E0F76" w:rsidRPr="002E4E6A" w:rsidRDefault="006E0F76" w:rsidP="000072B1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netto</w:t>
      </w:r>
      <w:r w:rsidR="00E751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2E4E6A" w:rsidRDefault="006E0F76" w:rsidP="000072B1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Podatek VAT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2653B176" w14:textId="5953F273" w:rsidR="006E0F76" w:rsidRPr="002E4E6A" w:rsidRDefault="006E0F76" w:rsidP="000072B1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brutto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DE391A6" w14:textId="77777777" w:rsidR="006E0F76" w:rsidRPr="002E4E6A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termin wykonania zamówienia*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12FC80D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termin płatności*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611A7529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warunki gwarancji*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F0D88F3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inne warunki realizacji zamówienia*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554BB110" w14:textId="77777777" w:rsidR="007558D6" w:rsidRPr="002E4E6A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E4E6A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1)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E4E6A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2)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4E6A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lastRenderedPageBreak/>
        <w:t xml:space="preserve">3)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</w:t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E4E6A">
        <w:rPr>
          <w:rStyle w:val="Odwoanieprzypisudolnego"/>
          <w:rFonts w:ascii="Century Gothic" w:eastAsia="Arial Unicode MS" w:hAnsi="Century Gothic" w:cs="Arial Unicode MS"/>
          <w:sz w:val="20"/>
          <w:szCs w:val="20"/>
          <w:lang w:eastAsia="pl-PL"/>
        </w:rPr>
        <w:footnoteReference w:id="1"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14:paraId="3A1C3D46" w14:textId="77777777" w:rsidR="0013713B" w:rsidRPr="002E4E6A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D85B592" w14:textId="77777777" w:rsidR="006E0F76" w:rsidRPr="002E4E6A" w:rsidRDefault="006E0F76" w:rsidP="006E0F76">
      <w:pPr>
        <w:rPr>
          <w:rFonts w:ascii="Century Gothic" w:hAnsi="Century Gothic"/>
        </w:rPr>
      </w:pPr>
    </w:p>
    <w:p w14:paraId="4D936B8B" w14:textId="77777777" w:rsidR="006E0F76" w:rsidRPr="002E4E6A" w:rsidRDefault="006E0F76" w:rsidP="006E0F76">
      <w:pPr>
        <w:rPr>
          <w:rFonts w:ascii="Century Gothic" w:hAnsi="Century Gothic"/>
        </w:rPr>
      </w:pPr>
    </w:p>
    <w:p w14:paraId="2B91949B" w14:textId="77777777" w:rsidR="00B42D45" w:rsidRPr="002E4E6A" w:rsidRDefault="00B42D45" w:rsidP="006E0F76">
      <w:pPr>
        <w:rPr>
          <w:rFonts w:ascii="Century Gothic" w:hAnsi="Century Gothic"/>
        </w:rPr>
      </w:pPr>
    </w:p>
    <w:p w14:paraId="0AFEC15F" w14:textId="77777777" w:rsidR="00B42D45" w:rsidRPr="002E4E6A" w:rsidRDefault="00B42D45" w:rsidP="006E0F76">
      <w:pPr>
        <w:rPr>
          <w:rFonts w:ascii="Century Gothic" w:hAnsi="Century Gothic"/>
        </w:rPr>
      </w:pPr>
    </w:p>
    <w:p w14:paraId="6A4D22CA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 xml:space="preserve">.................................................................................   </w:t>
      </w:r>
    </w:p>
    <w:p w14:paraId="2C3C91F3" w14:textId="6A4B1C1C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Data, podpis i pieczęć </w:t>
      </w:r>
      <w:r w:rsidR="00E41558"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W</w:t>
      </w: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C1A4F8B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486A84A0" w14:textId="77777777" w:rsidR="00B42D45" w:rsidRPr="002E4E6A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96ED527" w14:textId="77777777" w:rsidR="003134B7" w:rsidRPr="002E4E6A" w:rsidRDefault="006E0F76">
      <w:pPr>
        <w:rPr>
          <w:rFonts w:ascii="Century Gothic" w:hAnsi="Century Gothic"/>
          <w:b/>
          <w:sz w:val="20"/>
          <w:szCs w:val="20"/>
        </w:rPr>
      </w:pPr>
      <w:r w:rsidRPr="002E4E6A">
        <w:rPr>
          <w:rFonts w:ascii="Century Gothic" w:hAnsi="Century Gothic"/>
          <w:b/>
          <w:sz w:val="20"/>
          <w:szCs w:val="20"/>
        </w:rPr>
        <w:t>* wpisać właściwe</w:t>
      </w:r>
    </w:p>
    <w:sectPr w:rsidR="003134B7" w:rsidRPr="002E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7FBE" w14:textId="77777777" w:rsidR="00121A22" w:rsidRDefault="00121A22" w:rsidP="00A93C1B">
      <w:pPr>
        <w:spacing w:after="0" w:line="240" w:lineRule="auto"/>
      </w:pPr>
      <w:r>
        <w:separator/>
      </w:r>
    </w:p>
  </w:endnote>
  <w:endnote w:type="continuationSeparator" w:id="0">
    <w:p w14:paraId="5B216788" w14:textId="77777777" w:rsidR="00121A22" w:rsidRDefault="00121A2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5D506" w14:textId="77777777" w:rsidR="00121A22" w:rsidRDefault="00121A22" w:rsidP="00A93C1B">
      <w:pPr>
        <w:spacing w:after="0" w:line="240" w:lineRule="auto"/>
      </w:pPr>
      <w:r>
        <w:separator/>
      </w:r>
    </w:p>
  </w:footnote>
  <w:footnote w:type="continuationSeparator" w:id="0">
    <w:p w14:paraId="30CCE89D" w14:textId="77777777" w:rsidR="00121A22" w:rsidRDefault="00121A2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121A22"/>
    <w:rsid w:val="0013713B"/>
    <w:rsid w:val="00187DC5"/>
    <w:rsid w:val="001C72A1"/>
    <w:rsid w:val="00253D9E"/>
    <w:rsid w:val="002C4961"/>
    <w:rsid w:val="002D21F0"/>
    <w:rsid w:val="002E48A0"/>
    <w:rsid w:val="002E4E6A"/>
    <w:rsid w:val="003134B7"/>
    <w:rsid w:val="00320AA8"/>
    <w:rsid w:val="003537BD"/>
    <w:rsid w:val="0036471D"/>
    <w:rsid w:val="00415166"/>
    <w:rsid w:val="004510AE"/>
    <w:rsid w:val="00462B16"/>
    <w:rsid w:val="0052753F"/>
    <w:rsid w:val="00544CA8"/>
    <w:rsid w:val="00682941"/>
    <w:rsid w:val="006913C6"/>
    <w:rsid w:val="006E0F76"/>
    <w:rsid w:val="007558D6"/>
    <w:rsid w:val="007A02B2"/>
    <w:rsid w:val="008950E9"/>
    <w:rsid w:val="008A04BF"/>
    <w:rsid w:val="008E6DE9"/>
    <w:rsid w:val="008F5411"/>
    <w:rsid w:val="00A27E35"/>
    <w:rsid w:val="00A40E81"/>
    <w:rsid w:val="00A740B4"/>
    <w:rsid w:val="00A93C1B"/>
    <w:rsid w:val="00B42D45"/>
    <w:rsid w:val="00B63CD9"/>
    <w:rsid w:val="00B9238C"/>
    <w:rsid w:val="00C10566"/>
    <w:rsid w:val="00DA2302"/>
    <w:rsid w:val="00DC3A95"/>
    <w:rsid w:val="00E41558"/>
    <w:rsid w:val="00E7511B"/>
    <w:rsid w:val="00F521E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F3CA-3F94-48C7-B399-129712B8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2</cp:revision>
  <dcterms:created xsi:type="dcterms:W3CDTF">2026-01-19T10:19:00Z</dcterms:created>
  <dcterms:modified xsi:type="dcterms:W3CDTF">2026-01-19T10:19:00Z</dcterms:modified>
</cp:coreProperties>
</file>